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F2" w:rsidRPr="009375BC" w:rsidRDefault="006E20AF">
      <w:pPr>
        <w:rPr>
          <w:b/>
        </w:rPr>
      </w:pPr>
      <w:r w:rsidRPr="009375BC">
        <w:rPr>
          <w:b/>
        </w:rPr>
        <w:t>Completare coduri convolutionale</w:t>
      </w:r>
    </w:p>
    <w:p w:rsidR="006E20AF" w:rsidRDefault="006E20AF"/>
    <w:p w:rsidR="006E20AF" w:rsidRDefault="0002077A">
      <w:r>
        <w:t>Spre deosebire de codarea bloc, bitii de iesire depind si de un numar de variabile de stare.</w:t>
      </w:r>
    </w:p>
    <w:p w:rsidR="0002077A" w:rsidRDefault="0002077A"/>
    <w:p w:rsidR="0002077A" w:rsidRDefault="009375BC">
      <w:r>
        <w:t>Memoria codorului se defineste ca numarul de celule binare dintre intrare si iesire. Intrucat este posibil sa avem mai multe intrari si mai multe iesiri, se defineste memoria dintre intrarea I si iesirea j, ca fiind – de exemplu – m. Memoria totala este suma memoriilor, considerand toate valorile intrare-iesire.</w:t>
      </w:r>
    </w:p>
    <w:p w:rsidR="009375BC" w:rsidRDefault="009375BC"/>
    <w:p w:rsidR="009375BC" w:rsidRDefault="009375BC">
      <w:bookmarkStart w:id="0" w:name="_GoBack"/>
      <w:bookmarkEnd w:id="0"/>
    </w:p>
    <w:sectPr w:rsidR="009375BC" w:rsidSect="00A27747"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AF"/>
    <w:rsid w:val="0002077A"/>
    <w:rsid w:val="003B4ADB"/>
    <w:rsid w:val="006E20AF"/>
    <w:rsid w:val="007973C7"/>
    <w:rsid w:val="009375BC"/>
    <w:rsid w:val="009E005B"/>
    <w:rsid w:val="00A27747"/>
    <w:rsid w:val="00C2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ugal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dorel</dc:creator>
  <cp:lastModifiedBy>dorel</cp:lastModifiedBy>
  <cp:revision>3</cp:revision>
  <dcterms:created xsi:type="dcterms:W3CDTF">2013-01-15T08:21:00Z</dcterms:created>
  <dcterms:modified xsi:type="dcterms:W3CDTF">2013-01-15T08:36:00Z</dcterms:modified>
</cp:coreProperties>
</file>